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05134C2" w:rsidR="00826B7B" w:rsidRDefault="00EB46E5" w:rsidP="00A81598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  <w:r w:rsidR="00E21C53">
        <w:t>dle rámcové dohody</w:t>
      </w:r>
    </w:p>
    <w:p w14:paraId="502731F9" w14:textId="7A6F3A4F" w:rsidR="00A81598" w:rsidRPr="00311BA9" w:rsidRDefault="00A81598" w:rsidP="00A81598">
      <w:pPr>
        <w:pStyle w:val="Titul2"/>
        <w:rPr>
          <w:highlight w:val="green"/>
        </w:rPr>
      </w:pPr>
      <w:r w:rsidRPr="00A81598">
        <w:t>OPOŘ/RDS/S/1/23</w:t>
      </w:r>
    </w:p>
    <w:p w14:paraId="11016748" w14:textId="77777777" w:rsidR="003254A3" w:rsidRPr="002E0EEC" w:rsidRDefault="003254A3" w:rsidP="006C2343">
      <w:pPr>
        <w:pStyle w:val="Titul2"/>
        <w:rPr>
          <w:highlight w:val="green"/>
        </w:rPr>
      </w:pPr>
    </w:p>
    <w:p w14:paraId="7DE3F345" w14:textId="77777777" w:rsidR="00826B7B" w:rsidRPr="002E0EEC" w:rsidRDefault="00826B7B" w:rsidP="00DD2467">
      <w:pPr>
        <w:pStyle w:val="Tituldatum"/>
      </w:pPr>
    </w:p>
    <w:p w14:paraId="2CF88E29" w14:textId="77777777" w:rsidR="006C2343" w:rsidRPr="002E0EEC" w:rsidRDefault="006C2343" w:rsidP="00DD2467">
      <w:pPr>
        <w:pStyle w:val="Tituldatum"/>
      </w:pPr>
    </w:p>
    <w:p w14:paraId="56728A8B" w14:textId="77777777" w:rsidR="00E95DA9" w:rsidRPr="002E0EEC" w:rsidRDefault="00E95DA9" w:rsidP="00DD2467">
      <w:pPr>
        <w:pStyle w:val="Tituldatum"/>
      </w:pPr>
    </w:p>
    <w:p w14:paraId="0339D390" w14:textId="06313597" w:rsidR="00826B7B" w:rsidRPr="00311BA9" w:rsidRDefault="006C2343" w:rsidP="006C2343">
      <w:pPr>
        <w:pStyle w:val="Tituldatum"/>
      </w:pPr>
      <w:r w:rsidRPr="002E0EEC">
        <w:t xml:space="preserve">Datum vydání: </w:t>
      </w:r>
      <w:r w:rsidRPr="002E0EEC">
        <w:tab/>
      </w:r>
      <w:r w:rsidR="00E80DC3">
        <w:t>5.2.2024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02DFE6EF" w14:textId="7E8CA9AF" w:rsidR="00E3520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966558" w:history="1">
        <w:r w:rsidR="00E35209" w:rsidRPr="001A5636">
          <w:rPr>
            <w:rStyle w:val="Hypertextovodkaz"/>
          </w:rPr>
          <w:t>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DEFINICE POJMŮ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 w:rsidR="00E93032">
          <w:rPr>
            <w:noProof/>
            <w:webHidden/>
          </w:rPr>
          <w:t>3</w:t>
        </w:r>
        <w:r w:rsidR="00E35209">
          <w:rPr>
            <w:noProof/>
            <w:webHidden/>
          </w:rPr>
          <w:fldChar w:fldCharType="end"/>
        </w:r>
      </w:hyperlink>
    </w:p>
    <w:p w14:paraId="62AB1320" w14:textId="092CA157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59" w:history="1">
        <w:r w:rsidR="00E35209" w:rsidRPr="001A5636">
          <w:rPr>
            <w:rStyle w:val="Hypertextovodkaz"/>
          </w:rPr>
          <w:t>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VŠEOBECNÉ POVINNOSTI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_Toc157966559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35209">
          <w:rPr>
            <w:noProof/>
            <w:webHidden/>
          </w:rPr>
          <w:fldChar w:fldCharType="end"/>
        </w:r>
      </w:hyperlink>
    </w:p>
    <w:p w14:paraId="58098FB8" w14:textId="0984BEA5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0" w:history="1">
        <w:r w:rsidR="00E35209" w:rsidRPr="001A5636">
          <w:rPr>
            <w:rStyle w:val="Hypertextovodkaz"/>
          </w:rPr>
          <w:t>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DOBA PLNĚNÍ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35209">
          <w:rPr>
            <w:noProof/>
            <w:webHidden/>
          </w:rPr>
          <w:fldChar w:fldCharType="end"/>
        </w:r>
      </w:hyperlink>
    </w:p>
    <w:p w14:paraId="01DB7651" w14:textId="3FBC148E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1" w:history="1">
        <w:r w:rsidR="00E35209" w:rsidRPr="001A5636">
          <w:rPr>
            <w:rStyle w:val="Hypertextovodkaz"/>
          </w:rPr>
          <w:t>4.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ZÁZNAMOVÉ A VYKAZOVACÍ POVINNOSTI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_Toc157966561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E35209">
          <w:rPr>
            <w:noProof/>
            <w:webHidden/>
          </w:rPr>
          <w:fldChar w:fldCharType="end"/>
        </w:r>
      </w:hyperlink>
    </w:p>
    <w:p w14:paraId="5B56A730" w14:textId="579406E2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2" w:history="1">
        <w:r w:rsidR="00E35209" w:rsidRPr="001A5636">
          <w:rPr>
            <w:rStyle w:val="Hypertextovodkaz"/>
          </w:rPr>
          <w:t>5.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OPRÁVNĚNÉ OSOBY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_Toc157966562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E35209">
          <w:rPr>
            <w:noProof/>
            <w:webHidden/>
          </w:rPr>
          <w:fldChar w:fldCharType="end"/>
        </w:r>
      </w:hyperlink>
    </w:p>
    <w:p w14:paraId="2658CB43" w14:textId="70B4F7D0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3" w:history="1">
        <w:r w:rsidR="00E35209" w:rsidRPr="001A5636">
          <w:rPr>
            <w:rStyle w:val="Hypertextovodkaz"/>
          </w:rPr>
          <w:t>6.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PRACOVNÍCI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_Toc157966563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E35209">
          <w:rPr>
            <w:noProof/>
            <w:webHidden/>
          </w:rPr>
          <w:fldChar w:fldCharType="end"/>
        </w:r>
      </w:hyperlink>
    </w:p>
    <w:p w14:paraId="377A8642" w14:textId="6A115EA2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4" w:history="1">
        <w:r w:rsidR="00E35209" w:rsidRPr="001A5636">
          <w:rPr>
            <w:rStyle w:val="Hypertextovodkaz"/>
          </w:rPr>
          <w:t>7.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PODDODAVATELÉ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_Toc157966564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E35209">
          <w:rPr>
            <w:noProof/>
            <w:webHidden/>
          </w:rPr>
          <w:fldChar w:fldCharType="end"/>
        </w:r>
      </w:hyperlink>
    </w:p>
    <w:p w14:paraId="727D5F4D" w14:textId="3C57A1D2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5" w:history="1">
        <w:r w:rsidR="00E35209" w:rsidRPr="001A5636">
          <w:rPr>
            <w:rStyle w:val="Hypertextovodkaz"/>
          </w:rPr>
          <w:t>8.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BEZPEČNOST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_Toc157966565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35209">
          <w:rPr>
            <w:noProof/>
            <w:webHidden/>
          </w:rPr>
          <w:fldChar w:fldCharType="end"/>
        </w:r>
      </w:hyperlink>
    </w:p>
    <w:p w14:paraId="4EBDF832" w14:textId="3C6CFFEA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6" w:history="1">
        <w:r w:rsidR="00E35209" w:rsidRPr="001A5636">
          <w:rPr>
            <w:rStyle w:val="Hypertextovodkaz"/>
          </w:rPr>
          <w:t>9.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PŘEDÁNÍ A PŘEVZETÍ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_Toc157966566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E35209">
          <w:rPr>
            <w:noProof/>
            <w:webHidden/>
          </w:rPr>
          <w:fldChar w:fldCharType="end"/>
        </w:r>
      </w:hyperlink>
    </w:p>
    <w:p w14:paraId="68E76D4E" w14:textId="44A11E90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7" w:history="1">
        <w:r w:rsidR="00E35209" w:rsidRPr="001A5636">
          <w:rPr>
            <w:rStyle w:val="Hypertextovodkaz"/>
          </w:rPr>
          <w:t>10.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DOKONČENÍ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_Toc157966567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E35209">
          <w:rPr>
            <w:noProof/>
            <w:webHidden/>
          </w:rPr>
          <w:fldChar w:fldCharType="end"/>
        </w:r>
      </w:hyperlink>
    </w:p>
    <w:p w14:paraId="11592CB2" w14:textId="4A139367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8" w:history="1">
        <w:r w:rsidR="00E35209" w:rsidRPr="001A5636">
          <w:rPr>
            <w:rStyle w:val="Hypertextovodkaz"/>
          </w:rPr>
          <w:t>11.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AKCEPTACE DOKUMENTŮ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E35209">
          <w:rPr>
            <w:noProof/>
            <w:webHidden/>
          </w:rPr>
          <w:fldChar w:fldCharType="end"/>
        </w:r>
      </w:hyperlink>
    </w:p>
    <w:p w14:paraId="25145699" w14:textId="6ED9BF83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69" w:history="1">
        <w:r w:rsidR="00E35209" w:rsidRPr="001A5636">
          <w:rPr>
            <w:rStyle w:val="Hypertextovodkaz"/>
          </w:rPr>
          <w:t>12.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CENA DÍLA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_Toc157966569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E35209">
          <w:rPr>
            <w:noProof/>
            <w:webHidden/>
          </w:rPr>
          <w:fldChar w:fldCharType="end"/>
        </w:r>
      </w:hyperlink>
    </w:p>
    <w:p w14:paraId="184AEC53" w14:textId="16E35428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0" w:history="1">
        <w:r w:rsidR="00E35209" w:rsidRPr="001A5636">
          <w:rPr>
            <w:rStyle w:val="Hypertextovodkaz"/>
          </w:rPr>
          <w:t>13.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PLATEBNÍ PODMÍNKY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E35209">
          <w:rPr>
            <w:noProof/>
            <w:webHidden/>
          </w:rPr>
          <w:fldChar w:fldCharType="end"/>
        </w:r>
      </w:hyperlink>
    </w:p>
    <w:p w14:paraId="0D58DD3C" w14:textId="30885F1E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1" w:history="1">
        <w:r w:rsidR="00E35209" w:rsidRPr="001A5636">
          <w:rPr>
            <w:rStyle w:val="Hypertextovodkaz"/>
          </w:rPr>
          <w:t>14.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NEoBSAZENO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_Toc157966571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252BF94D" w14:textId="29634562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2" w:history="1">
        <w:r w:rsidR="00E35209" w:rsidRPr="001A5636">
          <w:rPr>
            <w:rStyle w:val="Hypertextovodkaz"/>
          </w:rPr>
          <w:t>15.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NEOBSAZENO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_Toc157966572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2307C2C9" w14:textId="4BD2CFB1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3" w:history="1">
        <w:r w:rsidR="00E35209" w:rsidRPr="001A5636">
          <w:rPr>
            <w:rStyle w:val="Hypertextovodkaz"/>
          </w:rPr>
          <w:t>16.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VLASTNICKÁ PRÁVA A UŽÍVACÍ PRÁVA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_Toc157966573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35209">
          <w:rPr>
            <w:noProof/>
            <w:webHidden/>
          </w:rPr>
          <w:fldChar w:fldCharType="end"/>
        </w:r>
      </w:hyperlink>
    </w:p>
    <w:p w14:paraId="7BC85B41" w14:textId="6D425A63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4" w:history="1">
        <w:r w:rsidR="00E35209" w:rsidRPr="001A5636">
          <w:rPr>
            <w:rStyle w:val="Hypertextovodkaz"/>
          </w:rPr>
          <w:t>17.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ZMĚNOVÉ ŘÍZENÍ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_Toc157966574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E35209">
          <w:rPr>
            <w:noProof/>
            <w:webHidden/>
          </w:rPr>
          <w:fldChar w:fldCharType="end"/>
        </w:r>
      </w:hyperlink>
    </w:p>
    <w:p w14:paraId="5061BC55" w14:textId="7CDE60A6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5" w:history="1">
        <w:r w:rsidR="00E35209" w:rsidRPr="001A5636">
          <w:rPr>
            <w:rStyle w:val="Hypertextovodkaz"/>
          </w:rPr>
          <w:t>18.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ODPOVĚDNOST ZA ŠKODU A ZPROŠTĚNÍ POVINNOSTI K JEJÍ NÁHRADĚ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_Toc157966575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E35209">
          <w:rPr>
            <w:noProof/>
            <w:webHidden/>
          </w:rPr>
          <w:fldChar w:fldCharType="end"/>
        </w:r>
      </w:hyperlink>
    </w:p>
    <w:p w14:paraId="5082DC20" w14:textId="6B51D2F0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6" w:history="1">
        <w:r w:rsidR="00E35209" w:rsidRPr="001A5636">
          <w:rPr>
            <w:rStyle w:val="Hypertextovodkaz"/>
          </w:rPr>
          <w:t>19.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ODPOVĚDNOST ZA VADY A ZÁRUKY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_Toc157966576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E35209">
          <w:rPr>
            <w:noProof/>
            <w:webHidden/>
          </w:rPr>
          <w:fldChar w:fldCharType="end"/>
        </w:r>
      </w:hyperlink>
    </w:p>
    <w:p w14:paraId="474389E5" w14:textId="18DA7675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7" w:history="1">
        <w:r w:rsidR="00E35209" w:rsidRPr="001A5636">
          <w:rPr>
            <w:rStyle w:val="Hypertextovodkaz"/>
          </w:rPr>
          <w:t>20.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SMLUVNÍ POKUTA A ÚROK Z PRODLENÍ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_Toc157966577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E35209">
          <w:rPr>
            <w:noProof/>
            <w:webHidden/>
          </w:rPr>
          <w:fldChar w:fldCharType="end"/>
        </w:r>
      </w:hyperlink>
    </w:p>
    <w:p w14:paraId="050E00F8" w14:textId="4C297A9A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8" w:history="1">
        <w:r w:rsidR="00E35209" w:rsidRPr="001A5636">
          <w:rPr>
            <w:rStyle w:val="Hypertextovodkaz"/>
          </w:rPr>
          <w:t>21.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ODSTOUPENÍ OBJEDNATELE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_Toc157966578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E35209">
          <w:rPr>
            <w:noProof/>
            <w:webHidden/>
          </w:rPr>
          <w:fldChar w:fldCharType="end"/>
        </w:r>
      </w:hyperlink>
    </w:p>
    <w:p w14:paraId="0547D75B" w14:textId="3C6DC62F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79" w:history="1">
        <w:r w:rsidR="00E35209" w:rsidRPr="001A5636">
          <w:rPr>
            <w:rStyle w:val="Hypertextovodkaz"/>
          </w:rPr>
          <w:t>22.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ODSTOUPENÍ ZHOTOVITELE A NÁROKY ZHOTOVITELE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_Toc157966579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E35209">
          <w:rPr>
            <w:noProof/>
            <w:webHidden/>
          </w:rPr>
          <w:fldChar w:fldCharType="end"/>
        </w:r>
      </w:hyperlink>
    </w:p>
    <w:p w14:paraId="301D6672" w14:textId="1EA59567" w:rsidR="00E35209" w:rsidRDefault="00E930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6580" w:history="1">
        <w:r w:rsidR="00E35209" w:rsidRPr="001A5636">
          <w:rPr>
            <w:rStyle w:val="Hypertextovodkaz"/>
          </w:rPr>
          <w:t>23.</w:t>
        </w:r>
        <w:r w:rsidR="00E3520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E35209" w:rsidRPr="001A5636">
          <w:rPr>
            <w:rStyle w:val="Hypertextovodkaz"/>
          </w:rPr>
          <w:t>ŘEŠENÍ SPORŮ</w:t>
        </w:r>
        <w:r w:rsidR="00E35209">
          <w:rPr>
            <w:noProof/>
            <w:webHidden/>
          </w:rPr>
          <w:tab/>
        </w:r>
        <w:r w:rsidR="00E35209">
          <w:rPr>
            <w:noProof/>
            <w:webHidden/>
          </w:rPr>
          <w:fldChar w:fldCharType="begin"/>
        </w:r>
        <w:r w:rsidR="00E35209">
          <w:rPr>
            <w:noProof/>
            <w:webHidden/>
          </w:rPr>
          <w:instrText xml:space="preserve"> PAGEREF _Toc157966580 \h </w:instrText>
        </w:r>
        <w:r w:rsidR="00E35209">
          <w:rPr>
            <w:noProof/>
            <w:webHidden/>
          </w:rPr>
        </w:r>
        <w:r w:rsidR="00E35209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E35209"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966558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5C49A146" w:rsidR="00E065B7" w:rsidRPr="00E065B7" w:rsidRDefault="00E065B7">
            <w:pPr>
              <w:pStyle w:val="Tabulka"/>
            </w:pPr>
            <w:r w:rsidRPr="00E065B7">
              <w:t>celková částka</w:t>
            </w:r>
            <w:r w:rsidR="00E84FD4">
              <w:t xml:space="preserve"> za plnění Smlouvy</w:t>
            </w:r>
            <w:r w:rsidRPr="00E065B7">
              <w:t xml:space="preserve">, </w:t>
            </w:r>
            <w:r w:rsidR="00E84FD4">
              <w:t>stanovena způsobem uvedeným v</w:t>
            </w:r>
            <w:r w:rsidR="00143482">
              <w:t> </w:t>
            </w:r>
            <w:r w:rsidRPr="00E065B7">
              <w:t xml:space="preserve">článku </w:t>
            </w:r>
            <w:r w:rsidR="00E84FD4">
              <w:t>4</w:t>
            </w:r>
            <w:r w:rsidR="00E84FD4" w:rsidRPr="00E065B7">
              <w:t xml:space="preserve"> </w:t>
            </w:r>
            <w:r w:rsidR="00E84FD4">
              <w:t>Rámcové dohody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51DB9682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5B531F49" w:rsidR="00E065B7" w:rsidRPr="00E065B7" w:rsidRDefault="00E065B7">
            <w:pPr>
              <w:pStyle w:val="Tabulka"/>
            </w:pPr>
            <w:r w:rsidRPr="00E065B7">
              <w:t xml:space="preserve">Den předání Staveniště dle odst. 4.1.1. Přílohy č. </w:t>
            </w:r>
            <w:r w:rsidR="00E84FD4">
              <w:t xml:space="preserve">5 </w:t>
            </w:r>
            <w:r w:rsidR="00E84FD4" w:rsidRPr="00E065B7">
              <w:t>b</w:t>
            </w:r>
            <w:r w:rsidRPr="00E065B7">
              <w:t xml:space="preserve">) </w:t>
            </w:r>
            <w:r w:rsidR="00E84FD4">
              <w:t>Rámcové dohody</w:t>
            </w:r>
            <w:r w:rsidR="00E84FD4" w:rsidRPr="00E065B7">
              <w:t xml:space="preserve">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3292DE09" w:rsidR="00E065B7" w:rsidRPr="00E065B7" w:rsidRDefault="00E84FD4">
            <w:pPr>
              <w:pStyle w:val="Tabulka"/>
            </w:pPr>
            <w:r>
              <w:t>Údaje specifikované v odst. 3.2 Rámcové dohody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50805327" w:rsidR="00E065B7" w:rsidRPr="00E065B7" w:rsidRDefault="00E065B7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řízení na </w:t>
            </w:r>
            <w:r w:rsidR="00E84FD4">
              <w:t xml:space="preserve">uzavření Rámcové dohody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6776E76C" w14:textId="23B63D05" w:rsidR="00E065B7" w:rsidRPr="00E95DA9" w:rsidRDefault="00B42185" w:rsidP="00E95DA9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Oznámený subjekt </w:t>
            </w:r>
          </w:p>
        </w:tc>
        <w:tc>
          <w:tcPr>
            <w:tcW w:w="6150" w:type="dxa"/>
            <w:shd w:val="clear" w:color="auto" w:fill="auto"/>
          </w:tcPr>
          <w:p w14:paraId="4DE849AD" w14:textId="77777777" w:rsidR="00B42185" w:rsidRDefault="00B42185" w:rsidP="00B421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23C7A24E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6602E30C" w:rsidR="00E065B7" w:rsidRPr="00E065B7" w:rsidRDefault="00E065B7">
            <w:pPr>
              <w:pStyle w:val="Tabulka"/>
            </w:pPr>
            <w:r w:rsidRPr="00E065B7">
              <w:t xml:space="preserve">tento dokument, tvořící přílohu č. 1 </w:t>
            </w:r>
            <w:r w:rsidR="00E84FD4">
              <w:t>Rámcové dohody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51A7D780" w14:textId="576802C6" w:rsidR="001631B0" w:rsidRPr="00E95DA9" w:rsidRDefault="00E065B7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</w:tc>
        <w:tc>
          <w:tcPr>
            <w:tcW w:w="6150" w:type="dxa"/>
            <w:shd w:val="clear" w:color="auto" w:fill="auto"/>
          </w:tcPr>
          <w:p w14:paraId="2F03188D" w14:textId="33DBC97B" w:rsidR="001631B0" w:rsidRPr="00311BA9" w:rsidRDefault="00E065B7" w:rsidP="00B42185">
            <w:pPr>
              <w:pStyle w:val="Tabulka"/>
              <w:rPr>
                <w:rFonts w:ascii="ArialNarrow" w:hAnsi="ArialNarrow" w:cs="ArialNarrow"/>
              </w:rPr>
            </w:pPr>
            <w:r w:rsidRPr="00311BA9">
              <w:t>smluvní strana, označená ve Smlouvě jako „Objednatel“</w:t>
            </w:r>
            <w:r w:rsidR="00901B83" w:rsidRPr="00311BA9" w:rsidDel="00901B83">
              <w:t xml:space="preserve"> </w:t>
            </w:r>
          </w:p>
        </w:tc>
      </w:tr>
      <w:tr w:rsidR="00A63B91" w:rsidRPr="00E065B7" w14:paraId="7FE33942" w14:textId="77777777" w:rsidTr="00E32DE0">
        <w:tc>
          <w:tcPr>
            <w:tcW w:w="1958" w:type="dxa"/>
            <w:shd w:val="clear" w:color="auto" w:fill="auto"/>
          </w:tcPr>
          <w:p w14:paraId="58DA821A" w14:textId="4353900A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51BDF816" w14:textId="7D8A7265" w:rsidR="00A63B91" w:rsidRPr="00311BA9" w:rsidRDefault="00A63B91" w:rsidP="00A63B91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 xml:space="preserve">příloze č. </w:t>
            </w:r>
            <w:r>
              <w:t>4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A63B91" w:rsidRPr="00E065B7" w:rsidRDefault="00A63B91" w:rsidP="00A63B91">
            <w:pPr>
              <w:pStyle w:val="Tabulka"/>
            </w:pPr>
            <w:r w:rsidRPr="00E065B7">
              <w:t>dokument blíže specifikující Harmonogram postupu prací pořízený dle postupu</w:t>
            </w:r>
            <w:r>
              <w:t xml:space="preserve"> a v </w:t>
            </w:r>
            <w:r w:rsidRPr="00E065B7">
              <w:t>rozsahu dle odst. 3.6 Obchodních podmínek</w:t>
            </w:r>
          </w:p>
        </w:tc>
      </w:tr>
      <w:tr w:rsidR="00A63B91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A63B91" w:rsidRPr="00E065B7" w:rsidRDefault="00A63B91" w:rsidP="00A63B91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A63B91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A63B91" w:rsidRPr="00E065B7" w:rsidRDefault="00A63B91" w:rsidP="00A63B91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A63B91" w:rsidRPr="00E065B7" w14:paraId="3AA39E00" w14:textId="77777777" w:rsidTr="00E32DE0">
        <w:tc>
          <w:tcPr>
            <w:tcW w:w="1958" w:type="dxa"/>
            <w:shd w:val="clear" w:color="auto" w:fill="auto"/>
          </w:tcPr>
          <w:p w14:paraId="6A0503D1" w14:textId="33699D0F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lastRenderedPageBreak/>
              <w:t>Rámcová dohoda</w:t>
            </w:r>
          </w:p>
        </w:tc>
        <w:tc>
          <w:tcPr>
            <w:tcW w:w="6150" w:type="dxa"/>
            <w:shd w:val="clear" w:color="auto" w:fill="auto"/>
          </w:tcPr>
          <w:p w14:paraId="5D705CC3" w14:textId="7B13BD9E" w:rsidR="00A63B91" w:rsidRPr="00E065B7" w:rsidRDefault="00A63B91" w:rsidP="00A63B91">
            <w:pPr>
              <w:pStyle w:val="Tabulka"/>
            </w:pPr>
            <w:r>
              <w:t xml:space="preserve">rámcová dohoda uzavřená v </w:t>
            </w:r>
            <w:r w:rsidRPr="00A63B91">
              <w:t>Řízení na uzavření Rámcové dohody</w:t>
            </w:r>
            <w:r>
              <w:t>, jejíž součástí jsou tyto Obchodní podmínky</w:t>
            </w:r>
          </w:p>
        </w:tc>
      </w:tr>
      <w:tr w:rsidR="00A63B91" w:rsidRPr="00E065B7" w14:paraId="793C0A8F" w14:textId="77777777" w:rsidTr="00E32DE0">
        <w:tc>
          <w:tcPr>
            <w:tcW w:w="1958" w:type="dxa"/>
            <w:shd w:val="clear" w:color="auto" w:fill="auto"/>
          </w:tcPr>
          <w:p w14:paraId="367E6D4B" w14:textId="0FE879F0" w:rsidR="00A63B91" w:rsidRPr="00E95DA9" w:rsidRDefault="00A63B91" w:rsidP="00A63B91">
            <w:pPr>
              <w:pStyle w:val="Tabulka"/>
              <w:rPr>
                <w:b/>
              </w:rPr>
            </w:pPr>
            <w:r w:rsidRPr="00A63B91">
              <w:rPr>
                <w:b/>
              </w:rPr>
              <w:t>Řízení na uzavření Rámcové dohody</w:t>
            </w:r>
          </w:p>
        </w:tc>
        <w:tc>
          <w:tcPr>
            <w:tcW w:w="6150" w:type="dxa"/>
            <w:shd w:val="clear" w:color="auto" w:fill="auto"/>
          </w:tcPr>
          <w:p w14:paraId="2B33B1E3" w14:textId="24CE0D7F" w:rsidR="00A63B91" w:rsidRPr="00E065B7" w:rsidRDefault="00A63B91" w:rsidP="00A63B91">
            <w:pPr>
              <w:pStyle w:val="Tabulka"/>
            </w:pPr>
            <w:r>
              <w:t>výběrové nebo zadávací řízení, ve kterém byla uzavřena Rámcová dohoda</w:t>
            </w:r>
            <w:r w:rsidRPr="00E065B7">
              <w:t>, označen</w:t>
            </w:r>
            <w:r>
              <w:t>é</w:t>
            </w:r>
            <w:r w:rsidRPr="00E065B7">
              <w:t xml:space="preserve"> v</w:t>
            </w:r>
            <w:r>
              <w:t xml:space="preserve"> Rámcové dohodě </w:t>
            </w:r>
            <w:r w:rsidRPr="00E065B7">
              <w:t>jako „</w:t>
            </w:r>
            <w:r w:rsidRPr="00A63B91">
              <w:t>Řízení na uzavření Rámcové dohody</w:t>
            </w:r>
            <w:r w:rsidRPr="00E065B7">
              <w:t>“</w:t>
            </w:r>
          </w:p>
        </w:tc>
      </w:tr>
      <w:tr w:rsidR="00A63B91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A63B91" w:rsidRPr="00E065B7" w:rsidRDefault="00A63B91" w:rsidP="00A63B91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A63B91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1A1AD81A" w:rsidR="00A63B91" w:rsidRPr="00E065B7" w:rsidRDefault="00A63B91">
            <w:pPr>
              <w:pStyle w:val="Tabulka"/>
            </w:pPr>
            <w:r w:rsidRPr="00FF101C">
              <w:t xml:space="preserve">dílčí smlouva uzavřená dle </w:t>
            </w:r>
            <w:r>
              <w:t xml:space="preserve">odst. 2.5 </w:t>
            </w:r>
            <w:r w:rsidRPr="00FF101C">
              <w:t xml:space="preserve">Rámcové dohody, </w:t>
            </w:r>
            <w:r w:rsidRPr="00061719">
              <w:t xml:space="preserve">která se sestává z objednávky Objednatele a její akceptace Zhotovitelem, </w:t>
            </w:r>
            <w:r>
              <w:t xml:space="preserve">a </w:t>
            </w:r>
            <w:r w:rsidRPr="00061719">
              <w:t xml:space="preserve">jejíž obsah je dále tvořen dalšími ustanoveními Rámcové dohody a </w:t>
            </w:r>
            <w:r>
              <w:t xml:space="preserve">těchto </w:t>
            </w:r>
            <w:r w:rsidRPr="00061719">
              <w:t>Obchodních podmínek</w:t>
            </w:r>
            <w:r w:rsidRPr="00FF101C">
              <w:t>.</w:t>
            </w:r>
          </w:p>
        </w:tc>
      </w:tr>
      <w:tr w:rsidR="00A63B91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A63B91" w:rsidRPr="00E065B7" w:rsidRDefault="00A63B91" w:rsidP="00A63B91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A63B91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A63B91" w:rsidRPr="00E065B7" w:rsidRDefault="00A63B91" w:rsidP="00A63B91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A63B91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A63B91" w:rsidRPr="00E065B7" w:rsidRDefault="00A63B91" w:rsidP="00A63B91">
            <w:pPr>
              <w:pStyle w:val="Tabulka"/>
            </w:pPr>
            <w:r w:rsidRPr="00E065B7">
              <w:t>Česká republika</w:t>
            </w:r>
          </w:p>
        </w:tc>
      </w:tr>
      <w:tr w:rsidR="00A63B91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A63B91" w:rsidRPr="00E065B7" w:rsidRDefault="00A63B91" w:rsidP="00A63B91">
            <w:pPr>
              <w:pStyle w:val="Tabulka"/>
            </w:pPr>
            <w:r w:rsidRPr="00E065B7">
              <w:t xml:space="preserve">zkratka názvu </w:t>
            </w:r>
            <w:r w:rsidRPr="00674EA8">
              <w:t>Objednatele (do 31.12.2019 SŽDC)</w:t>
            </w:r>
          </w:p>
        </w:tc>
      </w:tr>
      <w:tr w:rsidR="00A63B91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45121BBB" w:rsidR="00A63B91" w:rsidRPr="00E065B7" w:rsidRDefault="00A63B91" w:rsidP="00A63B91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B42185">
              <w:t>161</w:t>
            </w:r>
            <w:r w:rsidR="00B42185" w:rsidRPr="00E065B7">
              <w:t xml:space="preserve"> </w:t>
            </w:r>
            <w:r w:rsidRPr="00E065B7">
              <w:t xml:space="preserve">odst. </w:t>
            </w:r>
            <w:r w:rsidR="00B42185">
              <w:t>2</w:t>
            </w:r>
            <w:r w:rsidRPr="00E065B7">
              <w:t xml:space="preserve"> zákona č. </w:t>
            </w:r>
            <w:r w:rsidR="00B42185">
              <w:t>283/2021</w:t>
            </w:r>
            <w:r w:rsidRPr="00E065B7">
              <w:t xml:space="preserve"> Sb.</w:t>
            </w:r>
            <w:r w:rsidR="00B42185">
              <w:t>, stavební zákon (dále jen „</w:t>
            </w:r>
            <w:r w:rsidR="00B42185" w:rsidRPr="00E35209">
              <w:rPr>
                <w:i/>
                <w:iCs/>
              </w:rPr>
              <w:t>NSZ</w:t>
            </w:r>
            <w:r w:rsidR="00B42185">
              <w:t>“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B42185">
              <w:t>14</w:t>
            </w:r>
            <w:r w:rsidRPr="00E065B7">
              <w:t xml:space="preserve">  písm. </w:t>
            </w:r>
            <w:r w:rsidR="00B42185">
              <w:t>g</w:t>
            </w:r>
            <w:r w:rsidRPr="00E065B7">
              <w:t xml:space="preserve">) </w:t>
            </w:r>
            <w:r w:rsidR="00B42185">
              <w:t>NSZ</w:t>
            </w:r>
            <w:r w:rsidRPr="00E065B7">
              <w:t>.</w:t>
            </w:r>
          </w:p>
        </w:tc>
      </w:tr>
      <w:tr w:rsidR="00A63B91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63AB6D5B" w:rsidR="00A63B91" w:rsidRPr="00E065B7" w:rsidRDefault="00A63B91" w:rsidP="00A63B91">
            <w:pPr>
              <w:pStyle w:val="Tabulka"/>
            </w:pPr>
            <w:r w:rsidRPr="00E065B7">
              <w:t xml:space="preserve">souhrn dokumentů, tvořících přílohu č. </w:t>
            </w:r>
            <w:r>
              <w:t>5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A63B91" w:rsidRDefault="00A63B91" w:rsidP="00A63B91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A63B91" w:rsidRPr="00D40FF7" w:rsidRDefault="00A63B91" w:rsidP="00A63B91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08AC2EAF" w:rsidR="00A63B91" w:rsidRPr="00E065B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přírodní katastrofy jako zemětřesení, sesuv půdy, povodeň apod.</w:t>
            </w:r>
          </w:p>
        </w:tc>
      </w:tr>
      <w:tr w:rsidR="00A63B91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F251447" w:rsidR="00A63B91" w:rsidRPr="00E065B7" w:rsidRDefault="00A63B91">
            <w:pPr>
              <w:pStyle w:val="Tabulka"/>
            </w:pPr>
            <w:r>
              <w:t xml:space="preserve">zadávací </w:t>
            </w:r>
            <w:r w:rsidRPr="00E065B7">
              <w:t>dokument</w:t>
            </w:r>
            <w:r>
              <w:t xml:space="preserve">ace v </w:t>
            </w:r>
            <w:r w:rsidRPr="00A63B91">
              <w:t>Řízení na uzavření Rámcové dohody</w:t>
            </w:r>
          </w:p>
        </w:tc>
      </w:tr>
      <w:tr w:rsidR="00A63B91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A63B91" w:rsidRPr="00E065B7" w:rsidRDefault="00A63B91" w:rsidP="00A63B91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A63B91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A63B91" w:rsidRPr="00E065B7" w:rsidRDefault="00A63B91" w:rsidP="00A63B91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A63B91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A63B91" w:rsidRPr="00E065B7" w:rsidRDefault="00A63B91" w:rsidP="00A63B91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A63B91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A63B91" w:rsidRPr="00E065B7" w:rsidRDefault="00A63B91" w:rsidP="00A63B91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966559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40C2CD16" w:rsidR="005F7CEA" w:rsidRDefault="005F7CEA" w:rsidP="00D40FF7">
      <w:pPr>
        <w:pStyle w:val="Text1-2"/>
      </w:pPr>
      <w:r>
        <w:t xml:space="preserve">způsobem uvedeným ve Smlouvě, </w:t>
      </w:r>
      <w:r w:rsidR="003F231F" w:rsidRPr="00061719">
        <w:t>Rámcové dohodě, na základě které byla Smlouva uzavřena (dále jen „Rámcová dohoda“), a Nabídce Zhotovitele a veškerými pokyny udělenými Objednatelem na základě Smlouvy</w:t>
      </w:r>
      <w:r>
        <w:t>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lastRenderedPageBreak/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4273E71F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B42185">
        <w:t xml:space="preserve"> NSZ</w:t>
      </w:r>
      <w:r>
        <w:t>.</w:t>
      </w:r>
    </w:p>
    <w:p w14:paraId="24BEE2A5" w14:textId="2FD3B142" w:rsidR="005F7CEA" w:rsidRDefault="007D53CE" w:rsidP="005F7CEA">
      <w:pPr>
        <w:pStyle w:val="Text1-1"/>
      </w:pPr>
      <w:r>
        <w:t>NEOBSAZENO</w:t>
      </w:r>
    </w:p>
    <w:p w14:paraId="4A099FC5" w14:textId="319B82F0" w:rsidR="005F7CEA" w:rsidRDefault="00B42185" w:rsidP="005F7CEA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  <w:r w:rsidR="005F7CEA">
        <w:t>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 xml:space="preserve">zejména postupy, </w:t>
      </w:r>
      <w:r>
        <w:lastRenderedPageBreak/>
        <w:t>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0D363606" w:rsidR="005F7CEA" w:rsidRDefault="003F231F" w:rsidP="005F7CEA">
      <w:pPr>
        <w:pStyle w:val="Text1-1"/>
      </w:pPr>
      <w:r w:rsidRPr="00061719">
        <w:t xml:space="preserve">Zhotovitel je povinen nejpozději ke dni uzavření </w:t>
      </w:r>
      <w:r>
        <w:t>Smlouvy</w:t>
      </w:r>
      <w:r w:rsidRPr="00061719">
        <w:t xml:space="preserve"> předložit Objednateli pojištění uvedená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a tato bude udržovat v platnosti po celou dobu trvání Smlouvy a na výzvu Objednatele kdykoli prokáže Objednateli existenci pojištění uvedeného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doložením příslušných smluv či 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5C65C82E" w:rsidR="005F7CEA" w:rsidRDefault="003F231F" w:rsidP="00D40FF7">
      <w:pPr>
        <w:pStyle w:val="Text1-1"/>
      </w:pPr>
      <w:r w:rsidRPr="00061719">
        <w:t xml:space="preserve">Oprávněné osoby Zhotovitele, které jsou dle přílohy č. </w:t>
      </w:r>
      <w:r>
        <w:t>7</w:t>
      </w:r>
      <w:r w:rsidRPr="00061719"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4C1072F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 xml:space="preserve">Zhotovitele tvoří přílohu č. </w:t>
      </w:r>
      <w:r w:rsidR="00755A48">
        <w:t>7</w:t>
      </w:r>
      <w:r>
        <w:t xml:space="preserve"> </w:t>
      </w:r>
      <w:r w:rsidR="003F231F">
        <w:t>Rámcové dohody</w:t>
      </w:r>
      <w:r>
        <w:t>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966560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 xml:space="preserve">nabytí </w:t>
      </w:r>
      <w:r>
        <w:lastRenderedPageBreak/>
        <w:t>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2F3ABDC8" w14:textId="0585EACE" w:rsidR="005F7CEA" w:rsidRDefault="003F231F" w:rsidP="00B42185">
      <w:pPr>
        <w:pStyle w:val="Text1-2"/>
      </w:pPr>
      <w:r>
        <w:t>NEOBSAZENO</w:t>
      </w:r>
    </w:p>
    <w:p w14:paraId="7B8F7CC4" w14:textId="7EAEE41F" w:rsidR="005F7CEA" w:rsidRPr="003962E5" w:rsidRDefault="003F231F" w:rsidP="003962E5">
      <w:pPr>
        <w:pStyle w:val="Text1-2"/>
      </w:pPr>
      <w:r>
        <w:t>NEOBSAZENO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lastRenderedPageBreak/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6A04A817" w:rsidR="0012656C" w:rsidRDefault="003F231F" w:rsidP="005F7CEA">
      <w:pPr>
        <w:pStyle w:val="Text1-2"/>
      </w:pPr>
      <w:r>
        <w:t>NEOBSAZENO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</w:t>
      </w:r>
      <w:r w:rsidR="00143482">
        <w:lastRenderedPageBreak/>
        <w:t>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284A7368" w:rsidR="005F7CEA" w:rsidRDefault="005F7CEA" w:rsidP="00D25531">
      <w:pPr>
        <w:pStyle w:val="Textbezslovn"/>
        <w:numPr>
          <w:ilvl w:val="0"/>
          <w:numId w:val="13"/>
        </w:numPr>
      </w:pPr>
      <w:r>
        <w:t xml:space="preserve">veškeré rozpory mezi </w:t>
      </w:r>
      <w:r w:rsidR="00F72C1B">
        <w:t>Smlouvou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</w:t>
      </w:r>
      <w:r w:rsidR="00F72C1B">
        <w:t>v období mezi vystavením objednávky objednatele a její akceptací ze strany Zhotovitele.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 xml:space="preserve">vyloučení pochybností se sjednává, že za </w:t>
      </w:r>
      <w:r>
        <w:lastRenderedPageBreak/>
        <w:t>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147F4173" w:rsidR="005F7CEA" w:rsidRDefault="00F72C1B" w:rsidP="001717BE">
      <w:pPr>
        <w:pStyle w:val="Odrka1-2-"/>
      </w:pPr>
      <w:r>
        <w:t>veškeré rozpory mezi Smlouvou a skutečností zjištěnou na místě, které mohly být identifikovány v období mezi vystavením objednávky objednatele a její akceptací ze strany Zhotovitele.</w:t>
      </w:r>
    </w:p>
    <w:p w14:paraId="00A1BE51" w14:textId="77777777" w:rsidR="005F7CEA" w:rsidRDefault="005F7CEA" w:rsidP="007E7311">
      <w:pPr>
        <w:pStyle w:val="Nadpis1-1"/>
      </w:pPr>
      <w:bookmarkStart w:id="7" w:name="_Toc157966561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78285CA3" w:rsidR="005F7CEA" w:rsidRDefault="005F7CEA" w:rsidP="00AB3DBB">
      <w:pPr>
        <w:pStyle w:val="Text1-2"/>
      </w:pPr>
      <w:r>
        <w:t>další údaje dle požadavků</w:t>
      </w:r>
      <w:r w:rsidR="00B42185">
        <w:t xml:space="preserve"> ust. § 166 NSZ a jeho prováděcích</w:t>
      </w:r>
      <w:r>
        <w:t xml:space="preserve"> právních předpisů</w:t>
      </w:r>
      <w:r w:rsidR="00B42185">
        <w:t xml:space="preserve"> </w:t>
      </w:r>
      <w:r>
        <w:t>a 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lastRenderedPageBreak/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3EFC0C66" w:rsidR="005F7CEA" w:rsidRDefault="007D53CE" w:rsidP="00B42185">
      <w:pPr>
        <w:pStyle w:val="Text1-1"/>
      </w:pPr>
      <w:r>
        <w:t>NEOBSAZENO</w:t>
      </w:r>
      <w:r w:rsidDel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966562"/>
      <w:r>
        <w:t>OPRÁVNĚNÉ OSOBY</w:t>
      </w:r>
      <w:bookmarkEnd w:id="8"/>
    </w:p>
    <w:p w14:paraId="0230D8E4" w14:textId="667487A9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 xml:space="preserve">příloze č. 6 </w:t>
      </w:r>
      <w:r w:rsidR="00105DA8">
        <w:t xml:space="preserve">Rámcové dohody </w:t>
      </w:r>
      <w:r>
        <w:t>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176F69F8" w:rsidR="005F7CEA" w:rsidRDefault="00F50780" w:rsidP="005F7CEA">
      <w:pPr>
        <w:pStyle w:val="Text1-1"/>
      </w:pPr>
      <w:r w:rsidRPr="00055FC4">
        <w:t xml:space="preserve">Jména a kontaktní údaje oprávněných </w:t>
      </w:r>
      <w:r w:rsidR="00105DA8">
        <w:t xml:space="preserve">osob jsou uvedena v příloze č. </w:t>
      </w:r>
      <w:r w:rsidR="00755A48">
        <w:t>6</w:t>
      </w:r>
      <w:r w:rsidRPr="00055FC4">
        <w:t xml:space="preserve"> </w:t>
      </w:r>
      <w:r w:rsidR="00105DA8">
        <w:t>Rámcové dohody</w:t>
      </w:r>
      <w:r w:rsidRPr="00055FC4">
        <w:t xml:space="preserve">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Pr="00055FC4">
        <w:lastRenderedPageBreak/>
        <w:t>Smlouvy</w:t>
      </w:r>
      <w:r w:rsidR="00145905">
        <w:t xml:space="preserve"> nebo Rámcové dohody</w:t>
      </w:r>
      <w:r w:rsidRPr="00055FC4">
        <w:t xml:space="preserve">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966563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 xml:space="preserve">předpisem </w:t>
      </w:r>
      <w:r>
        <w:lastRenderedPageBreak/>
        <w:t>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559E9814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</w:t>
      </w:r>
      <w:r w:rsidR="00B42185">
        <w:t>zákona č. 250/2021 Sb.,</w:t>
      </w:r>
      <w:r w:rsidR="00B42185" w:rsidRPr="002E2E8A">
        <w:t xml:space="preserve"> </w:t>
      </w:r>
      <w:r w:rsidR="00B42185">
        <w:t xml:space="preserve">o bezpečnosti práce v souvislosti s provozem vyhrazených technických zařízení a o změně souvisejících zákonů a dle § 7 nařízení vlády č. 194/2022 Sb., </w:t>
      </w:r>
      <w:r w:rsidR="00B42185" w:rsidRPr="00A42396">
        <w:t>o požadavcích na odbornou způsobilost k výkonu činnosti na elektrických zařízeních a na odbornou způsobilost v elektrotechnice</w:t>
      </w:r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 xml:space="preserve">zařízení) vedle osvědčení dle § </w:t>
      </w:r>
      <w:r w:rsidR="00B42185">
        <w:t>7 nařízení vlády č. 194/2022</w:t>
      </w:r>
      <w:r>
        <w:t>Sb.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 xml:space="preserve">vyšší kvalifikací dle </w:t>
      </w:r>
      <w:r w:rsidR="00B42185">
        <w:t>vyhlášky</w:t>
      </w:r>
      <w:r>
        <w:t>.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0001D8A0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</w:t>
      </w:r>
      <w:r w:rsidR="00105DA8" w:rsidRPr="00061719">
        <w:t>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61E01CC2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 xml:space="preserve">6 </w:t>
      </w:r>
      <w:r w:rsidR="00105DA8">
        <w:t>Rámcové dohody</w:t>
      </w:r>
      <w:r>
        <w:t>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lastRenderedPageBreak/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0" w:name="_Toc157966564"/>
      <w:r w:rsidRPr="00674EA8">
        <w:t>PODDODAVATELÉ</w:t>
      </w:r>
      <w:bookmarkEnd w:id="10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6DBC25E0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.</w:t>
      </w:r>
      <w:r w:rsidR="00181DE6">
        <w:t xml:space="preserve"> </w:t>
      </w:r>
    </w:p>
    <w:p w14:paraId="2FE789C3" w14:textId="5D373BDA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2B001095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1A2E9D35" w:rsidR="005F7CEA" w:rsidRDefault="00F50780" w:rsidP="006244DB">
      <w:pPr>
        <w:pStyle w:val="Text1-2"/>
      </w:pPr>
      <w:r>
        <w:t xml:space="preserve">Poddodavatelé uvedení v příloze č. </w:t>
      </w:r>
      <w:r w:rsidR="00105DA8" w:rsidRPr="00061719">
        <w:t>4 Rámcové dohody</w:t>
      </w:r>
      <w:r>
        <w:t xml:space="preserve">, jejich podíl v % na provádění Díla nebo předmět jejich poddodávky je možné v průběhu provádění Díla měnit </w:t>
      </w:r>
      <w:r w:rsidR="00105DA8">
        <w:t>nebo doplňovat pouze dodatkem k Rámcové dohodě</w:t>
      </w:r>
      <w:r>
        <w:t xml:space="preserve">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</w:t>
      </w:r>
      <w:r>
        <w:lastRenderedPageBreak/>
        <w:t xml:space="preserve">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20D58A54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1" w:name="_Toc157966565"/>
      <w:r>
        <w:t>BEZPEČNOST</w:t>
      </w:r>
      <w:bookmarkEnd w:id="11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 xml:space="preserve">Objednatele </w:t>
      </w:r>
      <w:r>
        <w:lastRenderedPageBreak/>
        <w:t>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2" w:name="_Toc157966566"/>
      <w:r>
        <w:t>PŘEDÁNÍ A PŘEVZETÍ DÍLA</w:t>
      </w:r>
      <w:bookmarkEnd w:id="12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lastRenderedPageBreak/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3B287356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 xml:space="preserve">ve Smlouvě, resp. </w:t>
      </w:r>
      <w:r w:rsidR="00105DA8">
        <w:t>Rámcové dohodě</w:t>
      </w:r>
      <w:r>
        <w:t>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lastRenderedPageBreak/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3" w:name="_Toc157966567"/>
      <w:r>
        <w:t>DOKONČENÍ DÍLA</w:t>
      </w:r>
      <w:bookmarkEnd w:id="13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lastRenderedPageBreak/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4" w:name="_Toc157966568"/>
      <w:r>
        <w:t>AKCEPTACE DOKUMENTŮ</w:t>
      </w:r>
      <w:bookmarkEnd w:id="14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5FC26696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3FE67B6F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6CE013FB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16949DC9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5" w:name="_Toc157966569"/>
      <w:r>
        <w:t>CE</w:t>
      </w:r>
      <w:r w:rsidRPr="00B42185">
        <w:rPr>
          <w:rStyle w:val="Nadpis1-1Char"/>
          <w:b/>
        </w:rPr>
        <w:t>N</w:t>
      </w:r>
      <w:r>
        <w:t>A DÍLA</w:t>
      </w:r>
      <w:bookmarkEnd w:id="15"/>
    </w:p>
    <w:p w14:paraId="2664F8D5" w14:textId="23349291" w:rsidR="005F7CEA" w:rsidRDefault="00105DA8" w:rsidP="005F7CEA">
      <w:pPr>
        <w:pStyle w:val="Text1-1"/>
      </w:pPr>
      <w:r>
        <w:t>NEOBSAZENO</w:t>
      </w:r>
      <w:r w:rsidR="006C7735">
        <w:t xml:space="preserve"> </w:t>
      </w:r>
    </w:p>
    <w:p w14:paraId="0AAAD8E0" w14:textId="4D45ED00" w:rsidR="005F7CEA" w:rsidRDefault="00105DA8" w:rsidP="005F7CEA">
      <w:pPr>
        <w:pStyle w:val="Text1-1"/>
      </w:pPr>
      <w:r w:rsidRPr="00061719">
        <w:t xml:space="preserve">Zhotovitel potvrzuje, že je schopen zrealizovat </w:t>
      </w:r>
      <w:r>
        <w:t>jednotlivé dílčí činnosti</w:t>
      </w:r>
      <w:r w:rsidRPr="00136A3A">
        <w:t xml:space="preserve"> </w:t>
      </w:r>
      <w:r w:rsidRPr="00061719">
        <w:t>uveden</w:t>
      </w:r>
      <w:r>
        <w:t>é</w:t>
      </w:r>
      <w:r w:rsidRPr="00061719">
        <w:t xml:space="preserve"> v</w:t>
      </w:r>
      <w:r>
        <w:t xml:space="preserve"> příloze č. </w:t>
      </w:r>
      <w:r w:rsidRPr="00B42185">
        <w:t>3</w:t>
      </w:r>
      <w:r>
        <w:t xml:space="preserve"> Rámcové dohody, ze kterých se skládá předmět </w:t>
      </w:r>
      <w:r w:rsidRPr="00061719">
        <w:t>dílčí zakázky</w:t>
      </w:r>
      <w:r>
        <w:t>,</w:t>
      </w:r>
      <w:r w:rsidRPr="00061719">
        <w:t xml:space="preserve"> za cen</w:t>
      </w:r>
      <w:r>
        <w:t>y</w:t>
      </w:r>
      <w:r w:rsidRPr="00061719">
        <w:t xml:space="preserve">, </w:t>
      </w:r>
      <w:r>
        <w:t>uvedené v této příloze u každé činnosti. Tyto ceny mohou být po dobu účinnosti rámcové dohody měněny výhradně</w:t>
      </w:r>
      <w:r w:rsidR="005F7CEA">
        <w:t>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74AC0242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lastRenderedPageBreak/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77777777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>náklady na činnost Notifikované osoby.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781C5816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>Staveniště ve smyslu</w:t>
      </w:r>
      <w:r w:rsidR="00B42185">
        <w:t xml:space="preserve"> 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6" w:name="_Toc157966570"/>
      <w:r>
        <w:t>PLATEBNÍ PODMÍNKY</w:t>
      </w:r>
      <w:bookmarkEnd w:id="16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3CEBB639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B42185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679B3BF5" w14:textId="4344B7C5" w:rsidR="005F7CEA" w:rsidRDefault="005F7CEA" w:rsidP="00B42185">
      <w:pPr>
        <w:pStyle w:val="Text1-1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31A49A6E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lastRenderedPageBreak/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631E9788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81A224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A6F463F" w14:textId="4C071263" w:rsidR="00134F16" w:rsidRPr="00691419" w:rsidRDefault="007D53CE" w:rsidP="00B42185">
      <w:pPr>
        <w:pStyle w:val="Nadpis1-1"/>
      </w:pPr>
      <w:bookmarkStart w:id="17" w:name="_Toc157966571"/>
      <w:r w:rsidRPr="007D53CE">
        <w:t>NE</w:t>
      </w:r>
      <w:r w:rsidRPr="003F231F">
        <w:t>oBSAZENO</w:t>
      </w:r>
      <w:bookmarkEnd w:id="17"/>
    </w:p>
    <w:p w14:paraId="470D788D" w14:textId="24399E1A" w:rsidR="00857D9E" w:rsidRPr="00C475ED" w:rsidRDefault="007D53CE" w:rsidP="00B42185">
      <w:pPr>
        <w:pStyle w:val="Nadpis1-1"/>
      </w:pPr>
      <w:bookmarkStart w:id="18" w:name="_Toc157966572"/>
      <w:r w:rsidRPr="007D53CE">
        <w:t>N</w:t>
      </w:r>
      <w:r w:rsidRPr="003F231F">
        <w:t>EOBSAZENO</w:t>
      </w:r>
      <w:bookmarkEnd w:id="18"/>
    </w:p>
    <w:p w14:paraId="0BD2C440" w14:textId="77777777" w:rsidR="005F7CEA" w:rsidRDefault="005F7CEA" w:rsidP="0067069A">
      <w:pPr>
        <w:pStyle w:val="Nadpis1-1"/>
      </w:pPr>
      <w:bookmarkStart w:id="19" w:name="_Toc157966573"/>
      <w:r>
        <w:t>VLASTNICKÁ PRÁVA A UŽÍVACÍ PRÁVA</w:t>
      </w:r>
      <w:bookmarkEnd w:id="19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lastRenderedPageBreak/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0" w:name="_Toc157966574"/>
      <w:r>
        <w:t>ZMĚNOVÉ ŘÍZENÍ</w:t>
      </w:r>
      <w:bookmarkEnd w:id="20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lastRenderedPageBreak/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14027C28" w:rsidR="005F7CEA" w:rsidRDefault="003D4E8C" w:rsidP="005F7CEA">
      <w:pPr>
        <w:pStyle w:val="Text1-1"/>
      </w:pPr>
      <w:r w:rsidRPr="00061719">
        <w:t>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1" w:name="_Toc157966575"/>
      <w:r>
        <w:t>ODPOVĚDNOST ZA ŠKODU A ZPROŠTĚNÍ POVINNOSTI K JEJÍ NÁHRADĚ</w:t>
      </w:r>
      <w:bookmarkEnd w:id="21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lastRenderedPageBreak/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2" w:name="_Toc157966576"/>
      <w:r>
        <w:t>ODPOVĚDNOST ZA VADY A ZÁRUKY</w:t>
      </w:r>
      <w:bookmarkEnd w:id="22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14D7A699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</w:t>
      </w:r>
      <w:r w:rsidR="0056076D">
        <w:t>, nestanoví-li Rámcová dohoda jinak</w:t>
      </w:r>
      <w:r>
        <w:t>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lastRenderedPageBreak/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7BCF75BF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 xml:space="preserve">úhradě. </w:t>
      </w:r>
      <w:r w:rsidRPr="00F37EEF">
        <w:t>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5942BFBD" w:rsidR="005F7CEA" w:rsidRPr="00F37EEF" w:rsidRDefault="005F7CEA" w:rsidP="005F7CEA">
      <w:pPr>
        <w:pStyle w:val="Text1-1"/>
      </w:pPr>
      <w:r>
        <w:lastRenderedPageBreak/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 xml:space="preserve">náklady Zhotovitele. 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3" w:name="_Toc157966577"/>
      <w:r>
        <w:t>SMLUVNÍ POKUTA A ÚROK Z PRODLENÍ</w:t>
      </w:r>
      <w:bookmarkEnd w:id="23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lastRenderedPageBreak/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70C29724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42D25FA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0CFDF9E2" w14:textId="77777777" w:rsidR="007D53CE" w:rsidRDefault="007D53CE" w:rsidP="007D53CE">
      <w:pPr>
        <w:pStyle w:val="Text1-1"/>
      </w:pPr>
      <w:r>
        <w:t>NEOBSAZENO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7630AB7F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55A48">
        <w:t>odst.</w:t>
      </w:r>
      <w:r w:rsidR="007A3652">
        <w:t xml:space="preserve"> </w:t>
      </w:r>
      <w:r w:rsidR="00FF612A">
        <w:t xml:space="preserve">10.3 Rámcové dohody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 xml:space="preserve">kalendářní den až do dne, kdy Zhotovitel prokáže, že </w:t>
      </w:r>
      <w:r>
        <w:lastRenderedPageBreak/>
        <w:t>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55F32865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C618A4C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>000 Kč 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184D3F56" w:rsidR="00406CE7" w:rsidRPr="00CB14C3" w:rsidRDefault="007D53CE" w:rsidP="00406CE7">
      <w:pPr>
        <w:pStyle w:val="Text1-1"/>
      </w:pPr>
      <w:r>
        <w:t>NEOBSAZENO</w:t>
      </w:r>
      <w:r w:rsidRPr="00D82A89" w:rsidDel="0054038F">
        <w:t xml:space="preserve"> </w:t>
      </w:r>
    </w:p>
    <w:p w14:paraId="6EC2424C" w14:textId="7AF15DD6" w:rsidR="00943A92" w:rsidRPr="00CB14C3" w:rsidRDefault="007D53CE" w:rsidP="00943A92">
      <w:pPr>
        <w:pStyle w:val="Text1-1"/>
      </w:pPr>
      <w:r>
        <w:t>NEOBSAZENO</w:t>
      </w:r>
    </w:p>
    <w:p w14:paraId="22BB407B" w14:textId="2CFC8F1E" w:rsidR="007505A1" w:rsidRPr="00CB14C3" w:rsidRDefault="007D53CE" w:rsidP="002E0EEC">
      <w:pPr>
        <w:pStyle w:val="Text1-1"/>
      </w:pPr>
      <w:r>
        <w:t>NEOBSAZENO</w:t>
      </w:r>
    </w:p>
    <w:p w14:paraId="23636E47" w14:textId="3667800C" w:rsidR="00CE43DF" w:rsidRPr="002E0EEC" w:rsidRDefault="007D53CE" w:rsidP="002E0EEC">
      <w:pPr>
        <w:pStyle w:val="Text1-1"/>
      </w:pPr>
      <w:r>
        <w:t>NEOBSAZENO</w:t>
      </w:r>
    </w:p>
    <w:p w14:paraId="578793B1" w14:textId="148D3412" w:rsidR="00CE43DF" w:rsidRPr="002E0EEC" w:rsidRDefault="00C9508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lastRenderedPageBreak/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B4218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B4218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3226E9F3" w14:textId="77777777" w:rsidR="00B42185" w:rsidRDefault="00B42185" w:rsidP="00B42185">
      <w:pPr>
        <w:pStyle w:val="Odstavec1-1a"/>
        <w:numPr>
          <w:ilvl w:val="0"/>
          <w:numId w:val="0"/>
        </w:numPr>
        <w:ind w:left="737"/>
      </w:pPr>
    </w:p>
    <w:p w14:paraId="481A8369" w14:textId="65636BAE" w:rsidR="00B42185" w:rsidRPr="00BD0276" w:rsidRDefault="00B42185" w:rsidP="00E35209">
      <w:pPr>
        <w:pStyle w:val="Odstavec1-1a"/>
        <w:numPr>
          <w:ilvl w:val="0"/>
          <w:numId w:val="0"/>
        </w:numPr>
        <w:ind w:left="737"/>
      </w:pPr>
      <w:r w:rsidRPr="00BD0276">
        <w:t>Souhrnná výše smluvních pokut dle písm. a) až c) tohoto článku je maximálně částka představující 100 % Ceny Díla.</w:t>
      </w:r>
    </w:p>
    <w:p w14:paraId="20CA5569" w14:textId="77777777" w:rsidR="00B42185" w:rsidRPr="00D82A89" w:rsidRDefault="00B42185" w:rsidP="00E35209">
      <w:pPr>
        <w:pStyle w:val="Odstavec1-1a"/>
        <w:numPr>
          <w:ilvl w:val="0"/>
          <w:numId w:val="0"/>
        </w:numPr>
        <w:spacing w:after="120"/>
        <w:ind w:left="737"/>
        <w:contextualSpacing/>
      </w:pPr>
    </w:p>
    <w:p w14:paraId="22A55A9F" w14:textId="77777777" w:rsidR="005F7CEA" w:rsidRDefault="005F7CEA" w:rsidP="00503C65">
      <w:pPr>
        <w:pStyle w:val="Nadpis1-1"/>
      </w:pPr>
      <w:bookmarkStart w:id="24" w:name="_Toc157966578"/>
      <w:r>
        <w:t>ODSTOUPENÍ OBJEDNATELE</w:t>
      </w:r>
      <w:bookmarkEnd w:id="24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3BEB2E6B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4860848E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0CB02639" w:rsidR="00B06292" w:rsidRDefault="007D53CE" w:rsidP="005F7CEA">
      <w:pPr>
        <w:pStyle w:val="Text1-2"/>
      </w:pPr>
      <w:r>
        <w:t>NEOBSAZENO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5CB72163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 xml:space="preserve">rozsahu dle přílohy č. </w:t>
      </w:r>
      <w:r w:rsidR="00105DA8" w:rsidRPr="00061719">
        <w:t>4 Rámcové dohody</w:t>
      </w:r>
      <w:r>
        <w:t>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lastRenderedPageBreak/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50DA3F7E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nepředloží Objednateli dokumenty dle </w:t>
      </w:r>
      <w:r w:rsidR="00755A48">
        <w:t>odst.</w:t>
      </w:r>
      <w:r w:rsidR="007A3652">
        <w:t xml:space="preserve"> 10.3 Rámcové dohody</w:t>
      </w:r>
      <w:r w:rsidR="00526E52" w:rsidRPr="00691419">
        <w:t>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lastRenderedPageBreak/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5E89900A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5E67ADAB" w14:textId="013445D8" w:rsidR="0056076D" w:rsidRDefault="0056076D" w:rsidP="00E27C2F">
      <w:pPr>
        <w:pStyle w:val="Text1-1"/>
      </w:pPr>
      <w:r w:rsidRPr="0056076D">
        <w:rPr>
          <w:rFonts w:cstheme="minorHAnsi"/>
        </w:rPr>
        <w:t>V případě, že je Objednatel dle odst.</w:t>
      </w:r>
      <w:r w:rsidRPr="00B40735">
        <w:rPr>
          <w:rFonts w:cstheme="minorHAnsi"/>
        </w:rPr>
        <w:t xml:space="preserve"> 21.1 </w:t>
      </w:r>
      <w:r w:rsidRPr="007A3652">
        <w:rPr>
          <w:rFonts w:cstheme="minorHAnsi"/>
        </w:rPr>
        <w:t xml:space="preserve">oprávněn </w:t>
      </w:r>
      <w:r>
        <w:t>těchto Obchodních podmínek</w:t>
      </w:r>
      <w:r w:rsidRPr="0056076D">
        <w:rPr>
          <w:rFonts w:cstheme="minorHAnsi"/>
        </w:rPr>
        <w:t xml:space="preserve"> odstoupit od </w:t>
      </w:r>
      <w:r w:rsidRPr="00B40735">
        <w:rPr>
          <w:rFonts w:cstheme="minorHAnsi"/>
        </w:rPr>
        <w:t>S</w:t>
      </w:r>
      <w:r w:rsidRPr="007A3652">
        <w:rPr>
          <w:rFonts w:cstheme="minorHAnsi"/>
        </w:rPr>
        <w:t xml:space="preserve">mlouvy, může současně s odstoupením od Smlouvy odstoupit i od </w:t>
      </w:r>
      <w:r w:rsidRPr="0056076D">
        <w:rPr>
          <w:rFonts w:cstheme="minorHAnsi"/>
        </w:rPr>
        <w:t>Rámcové dohody obdobně dle odst. 21.2. těchto Obchodních podmínek.</w:t>
      </w:r>
    </w:p>
    <w:p w14:paraId="49650AD7" w14:textId="77777777" w:rsidR="005F7CEA" w:rsidRDefault="005F7CEA" w:rsidP="00B06292">
      <w:pPr>
        <w:pStyle w:val="Nadpis1-1"/>
      </w:pPr>
      <w:bookmarkStart w:id="25" w:name="_Toc157966579"/>
      <w:r>
        <w:t>ODSTOUPENÍ ZHOTOVITELE A NÁROKY ZHOTOVITELE</w:t>
      </w:r>
      <w:bookmarkEnd w:id="25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4BF4D48C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0B7A1EC6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6" w:name="_Toc157966580"/>
      <w:r>
        <w:t>ŘEŠENÍ SPORŮ</w:t>
      </w:r>
      <w:bookmarkEnd w:id="26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6920A" w14:textId="77777777" w:rsidR="00D66C46" w:rsidRDefault="00D66C46" w:rsidP="00962258">
      <w:pPr>
        <w:spacing w:after="0" w:line="240" w:lineRule="auto"/>
      </w:pPr>
      <w:r>
        <w:separator/>
      </w:r>
    </w:p>
  </w:endnote>
  <w:endnote w:type="continuationSeparator" w:id="0">
    <w:p w14:paraId="3B0A375C" w14:textId="77777777" w:rsidR="00D66C46" w:rsidRDefault="00D66C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A295B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219B1AF4" w:rsidR="00EA295B" w:rsidRPr="00B8518B" w:rsidRDefault="00EA295B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EA295B" w:rsidRDefault="00EA295B" w:rsidP="00DD2467">
          <w:pPr>
            <w:pStyle w:val="Zpatvlevo"/>
          </w:pPr>
          <w:r>
            <w:t>Příloha č. 1 – Obchodní podmínky</w:t>
          </w:r>
        </w:p>
        <w:p w14:paraId="55A76C7E" w14:textId="7DC749AF" w:rsidR="00EA295B" w:rsidRDefault="00EA295B" w:rsidP="00383726">
          <w:pPr>
            <w:pStyle w:val="Zpatvlevo"/>
          </w:pPr>
          <w:r>
            <w:t>Zhotovení stavby dle rámcové dohody</w:t>
          </w:r>
        </w:p>
        <w:p w14:paraId="12F9F24C" w14:textId="4D4FD837" w:rsidR="00EA295B" w:rsidRPr="003462EB" w:rsidRDefault="00FE0CFB" w:rsidP="00EF2D50">
          <w:pPr>
            <w:pStyle w:val="Zpatvlevo"/>
          </w:pPr>
          <w:r w:rsidRPr="00A81598">
            <w:t>OPOŘ/RDS/S/1/23</w:t>
          </w:r>
        </w:p>
      </w:tc>
    </w:tr>
  </w:tbl>
  <w:p w14:paraId="018281E9" w14:textId="77777777" w:rsidR="00EA295B" w:rsidRPr="005D1E71" w:rsidRDefault="00EA295B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A295B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EA295B" w:rsidRPr="003820A9" w:rsidRDefault="00EA295B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08F6931F" w:rsidR="00EA295B" w:rsidRPr="003820A9" w:rsidRDefault="00EA295B" w:rsidP="00383726">
          <w:pPr>
            <w:pStyle w:val="Zpatvpravo"/>
          </w:pPr>
          <w:r w:rsidRPr="003820A9">
            <w:t>Zhotovení stavby</w:t>
          </w:r>
          <w:r>
            <w:t xml:space="preserve"> dle rámcové dohody</w:t>
          </w:r>
        </w:p>
        <w:p w14:paraId="3EF4B7CC" w14:textId="33A0B83C" w:rsidR="00EA295B" w:rsidRPr="003820A9" w:rsidRDefault="00FE0CFB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81598">
            <w:t>OPOŘ/RDS/S/1/23</w:t>
          </w:r>
        </w:p>
      </w:tc>
      <w:tc>
        <w:tcPr>
          <w:tcW w:w="1021" w:type="dxa"/>
          <w:vAlign w:val="bottom"/>
        </w:tcPr>
        <w:p w14:paraId="4D3BE8E5" w14:textId="4AF0A971" w:rsidR="00EA295B" w:rsidRPr="003820A9" w:rsidRDefault="00EA295B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32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EA295B" w:rsidRPr="00B8518B" w:rsidRDefault="00EA29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07952" w14:textId="6F7A3CC2" w:rsidR="00EA295B" w:rsidRDefault="00EA295B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1A3AE" w14:textId="77777777" w:rsidR="00D66C46" w:rsidRDefault="00D66C46" w:rsidP="00962258">
      <w:pPr>
        <w:spacing w:after="0" w:line="240" w:lineRule="auto"/>
      </w:pPr>
      <w:r>
        <w:separator/>
      </w:r>
    </w:p>
  </w:footnote>
  <w:footnote w:type="continuationSeparator" w:id="0">
    <w:p w14:paraId="26C32542" w14:textId="77777777" w:rsidR="00D66C46" w:rsidRDefault="00D66C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295B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EA295B" w:rsidRDefault="00EA29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EA295B" w:rsidRPr="00D6163D" w:rsidRDefault="00EA295B" w:rsidP="00FC6389">
          <w:pPr>
            <w:pStyle w:val="Druhdokumentu"/>
          </w:pPr>
        </w:p>
      </w:tc>
    </w:tr>
    <w:tr w:rsidR="00EA295B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EA295B" w:rsidRDefault="00EA295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EA295B" w:rsidRPr="00D6163D" w:rsidRDefault="00EA295B" w:rsidP="00FC6389">
          <w:pPr>
            <w:pStyle w:val="Druhdokumentu"/>
          </w:pPr>
        </w:p>
      </w:tc>
    </w:tr>
  </w:tbl>
  <w:p w14:paraId="453D7EE9" w14:textId="77777777" w:rsidR="00EA295B" w:rsidRPr="00D6163D" w:rsidRDefault="00EA295B" w:rsidP="00FC6389">
    <w:pPr>
      <w:pStyle w:val="Zhlav"/>
      <w:rPr>
        <w:sz w:val="8"/>
        <w:szCs w:val="8"/>
      </w:rPr>
    </w:pPr>
  </w:p>
  <w:p w14:paraId="633A8550" w14:textId="77777777" w:rsidR="00EA295B" w:rsidRPr="00460660" w:rsidRDefault="00EA29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129683">
    <w:abstractNumId w:val="5"/>
  </w:num>
  <w:num w:numId="2" w16cid:durableId="327946316">
    <w:abstractNumId w:val="4"/>
  </w:num>
  <w:num w:numId="3" w16cid:durableId="1214656822">
    <w:abstractNumId w:val="2"/>
  </w:num>
  <w:num w:numId="4" w16cid:durableId="1405957726">
    <w:abstractNumId w:val="13"/>
  </w:num>
  <w:num w:numId="5" w16cid:durableId="3353103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65490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97015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08692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29014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21579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263802">
    <w:abstractNumId w:val="7"/>
  </w:num>
  <w:num w:numId="12" w16cid:durableId="1301688028">
    <w:abstractNumId w:val="10"/>
  </w:num>
  <w:num w:numId="13" w16cid:durableId="364327429">
    <w:abstractNumId w:val="8"/>
  </w:num>
  <w:num w:numId="14" w16cid:durableId="2051881874">
    <w:abstractNumId w:val="14"/>
  </w:num>
  <w:num w:numId="15" w16cid:durableId="1999187196">
    <w:abstractNumId w:val="0"/>
  </w:num>
  <w:num w:numId="16" w16cid:durableId="1063717246">
    <w:abstractNumId w:val="6"/>
  </w:num>
  <w:num w:numId="17" w16cid:durableId="400374969">
    <w:abstractNumId w:val="9"/>
  </w:num>
  <w:num w:numId="18" w16cid:durableId="1101923325">
    <w:abstractNumId w:val="11"/>
  </w:num>
  <w:num w:numId="19" w16cid:durableId="398289462">
    <w:abstractNumId w:val="1"/>
  </w:num>
  <w:num w:numId="20" w16cid:durableId="315690751">
    <w:abstractNumId w:val="3"/>
  </w:num>
  <w:num w:numId="21" w16cid:durableId="685593751">
    <w:abstractNumId w:val="12"/>
  </w:num>
  <w:num w:numId="22" w16cid:durableId="538513876">
    <w:abstractNumId w:val="1"/>
  </w:num>
  <w:num w:numId="23" w16cid:durableId="43990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47705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3118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41EC8"/>
    <w:rsid w:val="00043465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836"/>
    <w:rsid w:val="00105DA8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5905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B5A"/>
    <w:rsid w:val="002A3B57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23F2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24CD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4E8C"/>
    <w:rsid w:val="003D756E"/>
    <w:rsid w:val="003E420D"/>
    <w:rsid w:val="003E4C13"/>
    <w:rsid w:val="003E7AD4"/>
    <w:rsid w:val="003F231F"/>
    <w:rsid w:val="003F451A"/>
    <w:rsid w:val="00406CE7"/>
    <w:rsid w:val="00406D90"/>
    <w:rsid w:val="004078F3"/>
    <w:rsid w:val="00407A50"/>
    <w:rsid w:val="0041367A"/>
    <w:rsid w:val="00426A1B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76D"/>
    <w:rsid w:val="00560FE1"/>
    <w:rsid w:val="00565C85"/>
    <w:rsid w:val="005736B7"/>
    <w:rsid w:val="00575E5A"/>
    <w:rsid w:val="00580245"/>
    <w:rsid w:val="0058742A"/>
    <w:rsid w:val="00590642"/>
    <w:rsid w:val="0059363D"/>
    <w:rsid w:val="005A1F44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3A4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26EFB"/>
    <w:rsid w:val="0074047C"/>
    <w:rsid w:val="00740AF5"/>
    <w:rsid w:val="00743525"/>
    <w:rsid w:val="00745555"/>
    <w:rsid w:val="00745F94"/>
    <w:rsid w:val="007505A1"/>
    <w:rsid w:val="007541A2"/>
    <w:rsid w:val="00755818"/>
    <w:rsid w:val="00755A4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3652"/>
    <w:rsid w:val="007A5172"/>
    <w:rsid w:val="007A67A0"/>
    <w:rsid w:val="007B03BB"/>
    <w:rsid w:val="007B570C"/>
    <w:rsid w:val="007B5D29"/>
    <w:rsid w:val="007C3628"/>
    <w:rsid w:val="007C751D"/>
    <w:rsid w:val="007D53CE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1B83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3B91"/>
    <w:rsid w:val="00A66136"/>
    <w:rsid w:val="00A71189"/>
    <w:rsid w:val="00A7364A"/>
    <w:rsid w:val="00A74DCC"/>
    <w:rsid w:val="00A753ED"/>
    <w:rsid w:val="00A76DFA"/>
    <w:rsid w:val="00A77512"/>
    <w:rsid w:val="00A80C02"/>
    <w:rsid w:val="00A81598"/>
    <w:rsid w:val="00A911A6"/>
    <w:rsid w:val="00A94C2F"/>
    <w:rsid w:val="00A95727"/>
    <w:rsid w:val="00AA4CBB"/>
    <w:rsid w:val="00AA65FA"/>
    <w:rsid w:val="00AA7351"/>
    <w:rsid w:val="00AB3DBB"/>
    <w:rsid w:val="00AB4806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0735"/>
    <w:rsid w:val="00B42185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2816"/>
    <w:rsid w:val="00BA7E66"/>
    <w:rsid w:val="00BC06C4"/>
    <w:rsid w:val="00BC72E9"/>
    <w:rsid w:val="00BD41A8"/>
    <w:rsid w:val="00BD7E91"/>
    <w:rsid w:val="00BD7F0D"/>
    <w:rsid w:val="00BF75B1"/>
    <w:rsid w:val="00C02D0A"/>
    <w:rsid w:val="00C03A6E"/>
    <w:rsid w:val="00C104FF"/>
    <w:rsid w:val="00C133C9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55E5B"/>
    <w:rsid w:val="00C61871"/>
    <w:rsid w:val="00C6198E"/>
    <w:rsid w:val="00C6227A"/>
    <w:rsid w:val="00C65938"/>
    <w:rsid w:val="00C708EA"/>
    <w:rsid w:val="00C71821"/>
    <w:rsid w:val="00C7736B"/>
    <w:rsid w:val="00C778A5"/>
    <w:rsid w:val="00C87AC7"/>
    <w:rsid w:val="00C95082"/>
    <w:rsid w:val="00C95162"/>
    <w:rsid w:val="00CB14C3"/>
    <w:rsid w:val="00CB44FB"/>
    <w:rsid w:val="00CB5827"/>
    <w:rsid w:val="00CB6A37"/>
    <w:rsid w:val="00CB7684"/>
    <w:rsid w:val="00CB7CAE"/>
    <w:rsid w:val="00CC6C63"/>
    <w:rsid w:val="00CC7C8F"/>
    <w:rsid w:val="00CD18B3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6163D"/>
    <w:rsid w:val="00D6386B"/>
    <w:rsid w:val="00D66C46"/>
    <w:rsid w:val="00D70837"/>
    <w:rsid w:val="00D74D6F"/>
    <w:rsid w:val="00D82A89"/>
    <w:rsid w:val="00D831A3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1C53"/>
    <w:rsid w:val="00E2369C"/>
    <w:rsid w:val="00E24863"/>
    <w:rsid w:val="00E262C7"/>
    <w:rsid w:val="00E26D4A"/>
    <w:rsid w:val="00E26D68"/>
    <w:rsid w:val="00E30941"/>
    <w:rsid w:val="00E32DE0"/>
    <w:rsid w:val="00E35209"/>
    <w:rsid w:val="00E37902"/>
    <w:rsid w:val="00E44045"/>
    <w:rsid w:val="00E618C4"/>
    <w:rsid w:val="00E7218A"/>
    <w:rsid w:val="00E75BFF"/>
    <w:rsid w:val="00E80DC3"/>
    <w:rsid w:val="00E84AD5"/>
    <w:rsid w:val="00E84C3A"/>
    <w:rsid w:val="00E84FD4"/>
    <w:rsid w:val="00E878EE"/>
    <w:rsid w:val="00E90727"/>
    <w:rsid w:val="00E92605"/>
    <w:rsid w:val="00E93032"/>
    <w:rsid w:val="00E932D5"/>
    <w:rsid w:val="00E95DA9"/>
    <w:rsid w:val="00EA295B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2C1B"/>
    <w:rsid w:val="00F84BB0"/>
    <w:rsid w:val="00F86BA6"/>
    <w:rsid w:val="00F8788B"/>
    <w:rsid w:val="00FA1113"/>
    <w:rsid w:val="00FA19B5"/>
    <w:rsid w:val="00FA330C"/>
    <w:rsid w:val="00FB2B44"/>
    <w:rsid w:val="00FB42AE"/>
    <w:rsid w:val="00FB5DE8"/>
    <w:rsid w:val="00FB6342"/>
    <w:rsid w:val="00FC3E27"/>
    <w:rsid w:val="00FC6389"/>
    <w:rsid w:val="00FE0CFB"/>
    <w:rsid w:val="00FE5F22"/>
    <w:rsid w:val="00FE6AEC"/>
    <w:rsid w:val="00FF101C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7E309B-DFF3-41FD-BFA6-3FB88AD4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334D7-06FF-423D-B924-2CB756EB8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</TotalTime>
  <Pages>32</Pages>
  <Words>15832</Words>
  <Characters>93415</Characters>
  <Application>Microsoft Office Word</Application>
  <DocSecurity>0</DocSecurity>
  <Lines>778</Lines>
  <Paragraphs>218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Sukup Richard, Mgr.</cp:lastModifiedBy>
  <cp:revision>5</cp:revision>
  <cp:lastPrinted>2024-08-13T13:21:00Z</cp:lastPrinted>
  <dcterms:created xsi:type="dcterms:W3CDTF">2024-04-15T13:17:00Z</dcterms:created>
  <dcterms:modified xsi:type="dcterms:W3CDTF">2024-08-13T13:21:00Z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